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A48" w:rsidRDefault="00700CBB">
      <w:r>
        <w:t xml:space="preserve">Jimmy </w:t>
      </w:r>
      <w:proofErr w:type="gramStart"/>
      <w:r>
        <w:t>Vo</w:t>
      </w:r>
      <w:proofErr w:type="gramEnd"/>
    </w:p>
    <w:p w:rsidR="00C24185" w:rsidRDefault="00700CBB">
      <w:r>
        <w:br/>
      </w:r>
      <w:r w:rsidR="00BC7A0F">
        <w:t>I am reaching out to you about the Technology Support Speciali</w:t>
      </w:r>
      <w:r w:rsidR="00FB4053">
        <w:t>st in the Charlotte, NC office.</w:t>
      </w:r>
      <w:r w:rsidR="00CC762C">
        <w:t xml:space="preserve"> I found this job posting on the Ernst &amp; Young </w:t>
      </w:r>
      <w:r w:rsidR="000C5AF5">
        <w:t>C</w:t>
      </w:r>
      <w:r w:rsidR="00CC762C">
        <w:t>areers page.</w:t>
      </w:r>
    </w:p>
    <w:p w:rsidR="00F9052C" w:rsidRDefault="00F9052C">
      <w:r>
        <w:t xml:space="preserve">It’s been surreal to work in a position that aligns with </w:t>
      </w:r>
      <w:r w:rsidR="00C601E9">
        <w:t>my</w:t>
      </w:r>
      <w:r>
        <w:t xml:space="preserve"> hobby. I spent the last two years working for a small business that services the mortgage industry. Even though the organization has barely 30 employees, they have been leaders in income verification. This is where I’ve significantly gained experience outside of taking apart my own computers and fixing all </w:t>
      </w:r>
      <w:r w:rsidR="000C5AF5">
        <w:t xml:space="preserve">of </w:t>
      </w:r>
      <w:r>
        <w:t>my friends</w:t>
      </w:r>
      <w:r w:rsidR="00C601E9">
        <w:t>’</w:t>
      </w:r>
      <w:r>
        <w:t xml:space="preserve"> issues. It’s not notable to talk about my ability to reformat computers or </w:t>
      </w:r>
      <w:r w:rsidR="00C601E9">
        <w:t xml:space="preserve">to </w:t>
      </w:r>
      <w:r>
        <w:t xml:space="preserve">install </w:t>
      </w:r>
      <w:r w:rsidR="00C601E9">
        <w:t>O</w:t>
      </w:r>
      <w:r>
        <w:t>ffice on my coworkers</w:t>
      </w:r>
      <w:r w:rsidR="00C601E9">
        <w:t>’</w:t>
      </w:r>
      <w:r>
        <w:t xml:space="preserve"> desktop</w:t>
      </w:r>
      <w:r w:rsidR="00C601E9">
        <w:t>s</w:t>
      </w:r>
      <w:r>
        <w:t xml:space="preserve">. </w:t>
      </w:r>
      <w:r w:rsidR="007531D7">
        <w:t>I learned to</w:t>
      </w:r>
      <w:r>
        <w:t xml:space="preserve"> </w:t>
      </w:r>
      <w:r w:rsidR="007531D7">
        <w:t>adapt</w:t>
      </w:r>
      <w:r>
        <w:t xml:space="preserve"> to the ever</w:t>
      </w:r>
      <w:r w:rsidR="00C601E9">
        <w:t>-</w:t>
      </w:r>
      <w:r>
        <w:t>changing business requirements driven by the mortgage volatility.</w:t>
      </w:r>
      <w:r w:rsidR="00CC762C">
        <w:t xml:space="preserve"> I’ve been exposed to many situations where I work with strategic partners and customers. Dealing with strategic partners and customers helped me sharpen my communication and relationship</w:t>
      </w:r>
      <w:r w:rsidR="00C601E9">
        <w:t>-</w:t>
      </w:r>
      <w:r w:rsidR="00CC762C">
        <w:t>building skills.</w:t>
      </w:r>
      <w:r w:rsidR="00DC5330">
        <w:t xml:space="preserve"> I took lead on projects that improved the organization</w:t>
      </w:r>
      <w:r w:rsidR="00C601E9">
        <w:t>’</w:t>
      </w:r>
      <w:r w:rsidR="00DC5330">
        <w:t>s availability and security. This project consisted of research, communicating business value, and plann</w:t>
      </w:r>
      <w:r w:rsidR="000C5AF5">
        <w:t>ing</w:t>
      </w:r>
      <w:r w:rsidR="00DC5330">
        <w:t xml:space="preserve"> an on-site data center migration to a third</w:t>
      </w:r>
      <w:r w:rsidR="00C601E9">
        <w:t>-</w:t>
      </w:r>
      <w:r w:rsidR="00DC5330">
        <w:t>party data center.</w:t>
      </w:r>
      <w:r>
        <w:t xml:space="preserve"> </w:t>
      </w:r>
      <w:r w:rsidR="00DC5330">
        <w:t>All of these projects were done concurrently whilst supporting desktops and a custom .</w:t>
      </w:r>
      <w:r w:rsidR="007531D7">
        <w:t>NET</w:t>
      </w:r>
      <w:r w:rsidR="00DC5330">
        <w:t xml:space="preserve"> application. </w:t>
      </w:r>
      <w:r w:rsidR="007531D7">
        <w:t xml:space="preserve">Being part of a very small technical team, I’ve learned how to become efficient and manage my time very well. </w:t>
      </w:r>
      <w:r w:rsidR="00DC5330">
        <w:t xml:space="preserve">Although </w:t>
      </w:r>
      <w:r w:rsidR="00BC7D5E">
        <w:t xml:space="preserve">a small organization, it has refined my ability to communicate with nontechnical employees and lead meetings. </w:t>
      </w:r>
    </w:p>
    <w:p w:rsidR="00BC7D5E" w:rsidRDefault="00BC7D5E">
      <w:r>
        <w:t>How does my skill</w:t>
      </w:r>
      <w:r w:rsidR="00692E01">
        <w:t xml:space="preserve"> </w:t>
      </w:r>
      <w:r>
        <w:t>set scale from a 30</w:t>
      </w:r>
      <w:r w:rsidR="00C601E9">
        <w:t>-</w:t>
      </w:r>
      <w:r>
        <w:t>person company to the 152,000 employees at Ernst &amp; Young? I firmly believe that my soft skills developed in my current organization</w:t>
      </w:r>
      <w:r w:rsidR="00C601E9">
        <w:t>,</w:t>
      </w:r>
      <w:r>
        <w:t xml:space="preserve"> such as communication and teamwork</w:t>
      </w:r>
      <w:r w:rsidR="00C601E9">
        <w:t>,</w:t>
      </w:r>
      <w:r>
        <w:t xml:space="preserve"> will be the key to my success at Ernst &amp; Young. My interest in working at Ernst &amp; Young as oppose</w:t>
      </w:r>
      <w:r w:rsidR="00C601E9">
        <w:t>d</w:t>
      </w:r>
      <w:r>
        <w:t xml:space="preserve"> to </w:t>
      </w:r>
      <w:r w:rsidR="007531D7">
        <w:t>the many other job openings</w:t>
      </w:r>
      <w:r>
        <w:t xml:space="preserve"> </w:t>
      </w:r>
      <w:r w:rsidR="007531D7">
        <w:t>in the Charlotte area is s</w:t>
      </w:r>
      <w:bookmarkStart w:id="0" w:name="_GoBack"/>
      <w:bookmarkEnd w:id="0"/>
      <w:r w:rsidR="007531D7">
        <w:t>imple</w:t>
      </w:r>
      <w:r w:rsidR="00C601E9">
        <w:t>:</w:t>
      </w:r>
      <w:r w:rsidR="007531D7">
        <w:t xml:space="preserve"> </w:t>
      </w:r>
      <w:r w:rsidR="008C57CD">
        <w:t>i</w:t>
      </w:r>
      <w:r w:rsidR="007531D7">
        <w:t>t is how Ernst &amp; Young</w:t>
      </w:r>
      <w:r>
        <w:t xml:space="preserve"> treats their employees</w:t>
      </w:r>
      <w:r w:rsidR="00C601E9">
        <w:t>,</w:t>
      </w:r>
      <w:r>
        <w:t xml:space="preserve"> and the exposure to talent will help me take my career to the next level. </w:t>
      </w:r>
      <w:r w:rsidR="008C57CD">
        <w:t>As you can see from looking at my résumé, it’s no secret</w:t>
      </w:r>
      <w:r>
        <w:t xml:space="preserve"> that I have a passion for information security</w:t>
      </w:r>
      <w:r w:rsidR="00C601E9">
        <w:t>,</w:t>
      </w:r>
      <w:r>
        <w:t xml:space="preserve"> however I need to build a rock</w:t>
      </w:r>
      <w:r w:rsidR="00C601E9">
        <w:t>-</w:t>
      </w:r>
      <w:r>
        <w:t>solid technical foundation before I make that transition. Becoming a technology support specialist will help solidify my technical foundation. I don’t see myself going into the office every</w:t>
      </w:r>
      <w:r w:rsidR="00C601E9">
        <w:t xml:space="preserve"> </w:t>
      </w:r>
      <w:r>
        <w:t>day just for a paycheck</w:t>
      </w:r>
      <w:r w:rsidR="00C601E9">
        <w:t>;</w:t>
      </w:r>
      <w:r>
        <w:t xml:space="preserve"> I see myself </w:t>
      </w:r>
      <w:r w:rsidR="004E49B8">
        <w:t xml:space="preserve">advancing </w:t>
      </w:r>
      <w:r>
        <w:t>every day and helpi</w:t>
      </w:r>
      <w:r w:rsidR="007531D7">
        <w:t xml:space="preserve">ng </w:t>
      </w:r>
      <w:r w:rsidR="002C1A33">
        <w:t xml:space="preserve">in </w:t>
      </w:r>
      <w:r w:rsidR="007531D7">
        <w:t>any</w:t>
      </w:r>
      <w:r w:rsidR="004E49B8">
        <w:t xml:space="preserve"> </w:t>
      </w:r>
      <w:r w:rsidR="007531D7">
        <w:t>way I can to make the business</w:t>
      </w:r>
      <w:r>
        <w:t xml:space="preserve"> successful.</w:t>
      </w:r>
    </w:p>
    <w:p w:rsidR="00BC7D5E" w:rsidRDefault="00BC7D5E">
      <w:r>
        <w:t>I look forward to hearing from you.</w:t>
      </w:r>
    </w:p>
    <w:p w:rsidR="00BC7D5E" w:rsidRDefault="00BC7D5E">
      <w:r>
        <w:t>Sincerely,</w:t>
      </w:r>
    </w:p>
    <w:p w:rsidR="00BC7D5E" w:rsidRDefault="00BC7D5E">
      <w:r>
        <w:t xml:space="preserve">Jimmy Vo </w:t>
      </w:r>
    </w:p>
    <w:sectPr w:rsidR="00BC7D5E" w:rsidSect="00C40E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BC7A0F"/>
    <w:rsid w:val="000522EF"/>
    <w:rsid w:val="000C5AF5"/>
    <w:rsid w:val="000E3E60"/>
    <w:rsid w:val="000F37B8"/>
    <w:rsid w:val="001C3A48"/>
    <w:rsid w:val="002C1A33"/>
    <w:rsid w:val="004E49B8"/>
    <w:rsid w:val="005F2C67"/>
    <w:rsid w:val="00692E01"/>
    <w:rsid w:val="00700CBB"/>
    <w:rsid w:val="007531D7"/>
    <w:rsid w:val="007B5CB7"/>
    <w:rsid w:val="008C57CD"/>
    <w:rsid w:val="00BC7A0F"/>
    <w:rsid w:val="00BC7D5E"/>
    <w:rsid w:val="00C24185"/>
    <w:rsid w:val="00C40E81"/>
    <w:rsid w:val="00C601E9"/>
    <w:rsid w:val="00CC762C"/>
    <w:rsid w:val="00DA4839"/>
    <w:rsid w:val="00DC5330"/>
    <w:rsid w:val="00F65DAD"/>
    <w:rsid w:val="00F9052C"/>
    <w:rsid w:val="00FB40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E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01E9"/>
    <w:rPr>
      <w:sz w:val="16"/>
      <w:szCs w:val="16"/>
    </w:rPr>
  </w:style>
  <w:style w:type="paragraph" w:styleId="CommentText">
    <w:name w:val="annotation text"/>
    <w:basedOn w:val="Normal"/>
    <w:link w:val="CommentTextChar"/>
    <w:uiPriority w:val="99"/>
    <w:semiHidden/>
    <w:unhideWhenUsed/>
    <w:rsid w:val="00C601E9"/>
    <w:pPr>
      <w:spacing w:line="240" w:lineRule="auto"/>
    </w:pPr>
    <w:rPr>
      <w:sz w:val="20"/>
      <w:szCs w:val="20"/>
    </w:rPr>
  </w:style>
  <w:style w:type="character" w:customStyle="1" w:styleId="CommentTextChar">
    <w:name w:val="Comment Text Char"/>
    <w:basedOn w:val="DefaultParagraphFont"/>
    <w:link w:val="CommentText"/>
    <w:uiPriority w:val="99"/>
    <w:semiHidden/>
    <w:rsid w:val="00C601E9"/>
    <w:rPr>
      <w:sz w:val="20"/>
      <w:szCs w:val="20"/>
    </w:rPr>
  </w:style>
  <w:style w:type="paragraph" w:styleId="CommentSubject">
    <w:name w:val="annotation subject"/>
    <w:basedOn w:val="CommentText"/>
    <w:next w:val="CommentText"/>
    <w:link w:val="CommentSubjectChar"/>
    <w:uiPriority w:val="99"/>
    <w:semiHidden/>
    <w:unhideWhenUsed/>
    <w:rsid w:val="00C601E9"/>
    <w:rPr>
      <w:b/>
      <w:bCs/>
    </w:rPr>
  </w:style>
  <w:style w:type="character" w:customStyle="1" w:styleId="CommentSubjectChar">
    <w:name w:val="Comment Subject Char"/>
    <w:basedOn w:val="CommentTextChar"/>
    <w:link w:val="CommentSubject"/>
    <w:uiPriority w:val="99"/>
    <w:semiHidden/>
    <w:rsid w:val="00C601E9"/>
    <w:rPr>
      <w:b/>
      <w:bCs/>
    </w:rPr>
  </w:style>
  <w:style w:type="paragraph" w:styleId="BalloonText">
    <w:name w:val="Balloon Text"/>
    <w:basedOn w:val="Normal"/>
    <w:link w:val="BalloonTextChar"/>
    <w:uiPriority w:val="99"/>
    <w:semiHidden/>
    <w:unhideWhenUsed/>
    <w:rsid w:val="00C60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1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Adam</cp:lastModifiedBy>
  <cp:revision>4</cp:revision>
  <dcterms:created xsi:type="dcterms:W3CDTF">2012-05-20T21:04:00Z</dcterms:created>
  <dcterms:modified xsi:type="dcterms:W3CDTF">2012-05-20T21:17:00Z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